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9C5D7" w14:textId="77777777" w:rsidR="00486F67" w:rsidRDefault="00BA66CC">
      <w:pPr>
        <w:shd w:val="clear" w:color="auto" w:fill="FFFFFF"/>
        <w:spacing w:after="0" w:line="240" w:lineRule="auto"/>
      </w:pPr>
      <w:r>
        <w:t>naam Afzender</w:t>
      </w:r>
    </w:p>
    <w:p w14:paraId="4B87BF58" w14:textId="77777777" w:rsidR="00486F67" w:rsidRDefault="00BA66CC">
      <w:pPr>
        <w:shd w:val="clear" w:color="auto" w:fill="FFFFFF"/>
        <w:spacing w:after="0" w:line="240" w:lineRule="auto"/>
      </w:pPr>
      <w:r>
        <w:t>Straatnaam en nummer</w:t>
      </w:r>
    </w:p>
    <w:p w14:paraId="31C45E93" w14:textId="77777777" w:rsidR="00486F67" w:rsidRDefault="00BA66CC">
      <w:pPr>
        <w:shd w:val="clear" w:color="auto" w:fill="FFFFFF"/>
        <w:spacing w:after="0" w:line="240" w:lineRule="auto"/>
      </w:pPr>
      <w:r>
        <w:t>Postcode / woonplaats</w:t>
      </w:r>
    </w:p>
    <w:p w14:paraId="556CEB71" w14:textId="77777777" w:rsidR="00486F67" w:rsidRDefault="00BA66CC">
      <w:pPr>
        <w:shd w:val="clear" w:color="auto" w:fill="FFFFFF"/>
        <w:spacing w:after="0" w:line="240" w:lineRule="auto"/>
      </w:pPr>
      <w:r>
        <w:t xml:space="preserve">Telefoon nummer: </w:t>
      </w:r>
    </w:p>
    <w:p w14:paraId="4E91372D" w14:textId="77777777" w:rsidR="00486F67" w:rsidRDefault="00BA66CC">
      <w:pPr>
        <w:shd w:val="clear" w:color="auto" w:fill="FFFFFF"/>
        <w:spacing w:after="0" w:line="240" w:lineRule="auto"/>
      </w:pPr>
      <w:r>
        <w:t xml:space="preserve">E-mailadres: </w:t>
      </w:r>
    </w:p>
    <w:p w14:paraId="33FE8D1E" w14:textId="77777777" w:rsidR="00486F67" w:rsidRDefault="00486F67">
      <w:pPr>
        <w:shd w:val="clear" w:color="auto" w:fill="FFFFFF"/>
        <w:spacing w:after="0" w:line="240" w:lineRule="auto"/>
      </w:pPr>
    </w:p>
    <w:p w14:paraId="47789496" w14:textId="77777777" w:rsidR="00486F67" w:rsidRDefault="00486F67">
      <w:pPr>
        <w:shd w:val="clear" w:color="auto" w:fill="FFFFFF"/>
        <w:spacing w:after="0" w:line="240" w:lineRule="auto"/>
      </w:pPr>
    </w:p>
    <w:p w14:paraId="77E90C6A" w14:textId="77777777" w:rsidR="00486F67" w:rsidRDefault="00BA66CC">
      <w:pPr>
        <w:shd w:val="clear" w:color="auto" w:fill="FFFFFF"/>
        <w:spacing w:after="0" w:line="240" w:lineRule="auto"/>
      </w:pPr>
      <w:r>
        <w:t>Naam Zorgverzekeraar</w:t>
      </w:r>
    </w:p>
    <w:p w14:paraId="428E3B1D" w14:textId="77777777" w:rsidR="00486F67" w:rsidRDefault="00BA66CC">
      <w:pPr>
        <w:shd w:val="clear" w:color="auto" w:fill="FFFFFF"/>
        <w:spacing w:after="0" w:line="240" w:lineRule="auto"/>
      </w:pPr>
      <w:r>
        <w:t>Afdeling zorginkoop</w:t>
      </w:r>
    </w:p>
    <w:p w14:paraId="657EA412" w14:textId="77777777" w:rsidR="00486F67" w:rsidRDefault="00BA66CC">
      <w:pPr>
        <w:shd w:val="clear" w:color="auto" w:fill="FFFFFF"/>
        <w:spacing w:after="0" w:line="240" w:lineRule="auto"/>
      </w:pPr>
      <w:r>
        <w:t>Postbus ….</w:t>
      </w:r>
    </w:p>
    <w:p w14:paraId="46692CE4" w14:textId="77777777" w:rsidR="00486F67" w:rsidRDefault="00BA66CC">
      <w:pPr>
        <w:shd w:val="clear" w:color="auto" w:fill="FFFFFF"/>
        <w:spacing w:after="0" w:line="240" w:lineRule="auto"/>
      </w:pPr>
      <w:r>
        <w:t>Postcode / plaats</w:t>
      </w:r>
    </w:p>
    <w:p w14:paraId="4BEC0550" w14:textId="77777777" w:rsidR="00486F67" w:rsidRDefault="00486F67">
      <w:pPr>
        <w:shd w:val="clear" w:color="auto" w:fill="FFFFFF"/>
        <w:spacing w:after="0" w:line="240" w:lineRule="auto"/>
      </w:pPr>
    </w:p>
    <w:p w14:paraId="3894A9C7" w14:textId="77777777" w:rsidR="00486F67" w:rsidRDefault="00486F67">
      <w:pPr>
        <w:shd w:val="clear" w:color="auto" w:fill="FFFFFF"/>
        <w:spacing w:after="0" w:line="240" w:lineRule="auto"/>
      </w:pPr>
    </w:p>
    <w:p w14:paraId="3A41F75B" w14:textId="77777777" w:rsidR="00486F67" w:rsidRDefault="00BA66CC">
      <w:pPr>
        <w:shd w:val="clear" w:color="auto" w:fill="FFFFFF"/>
        <w:spacing w:after="0" w:line="240" w:lineRule="auto"/>
      </w:pPr>
      <w:r>
        <w:t>Plaats, datum</w:t>
      </w:r>
    </w:p>
    <w:p w14:paraId="0FBB4384" w14:textId="77777777" w:rsidR="00486F67" w:rsidRDefault="00486F67">
      <w:pPr>
        <w:shd w:val="clear" w:color="auto" w:fill="FFFFFF"/>
        <w:spacing w:after="0" w:line="240" w:lineRule="auto"/>
      </w:pPr>
    </w:p>
    <w:p w14:paraId="1E19D02F" w14:textId="77777777" w:rsidR="00486F67" w:rsidRDefault="00BA66CC">
      <w:pPr>
        <w:shd w:val="clear" w:color="auto" w:fill="FFFFFF"/>
        <w:spacing w:after="0" w:line="240" w:lineRule="auto"/>
      </w:pPr>
      <w:r>
        <w:t xml:space="preserve">Onderwerp: dringend beroep op het continueren van het zorgaanbod voor longrevalidatie/hooggebergtebehandeling in Nederlands Astmacentrum Davos </w:t>
      </w:r>
    </w:p>
    <w:p w14:paraId="5F545B83" w14:textId="77777777" w:rsidR="00486F67" w:rsidRDefault="00486F67">
      <w:pPr>
        <w:shd w:val="clear" w:color="auto" w:fill="FFFFFF"/>
        <w:spacing w:after="0" w:line="240" w:lineRule="auto"/>
      </w:pPr>
    </w:p>
    <w:p w14:paraId="42479285" w14:textId="77777777" w:rsidR="00486F67" w:rsidRDefault="00486F67">
      <w:pPr>
        <w:shd w:val="clear" w:color="auto" w:fill="FFFFFF"/>
        <w:spacing w:after="0" w:line="240" w:lineRule="auto"/>
      </w:pPr>
    </w:p>
    <w:p w14:paraId="4ECCE1AA" w14:textId="77777777" w:rsidR="00486F67" w:rsidRDefault="00BA66CC">
      <w:pPr>
        <w:shd w:val="clear" w:color="auto" w:fill="FFFFFF"/>
        <w:spacing w:after="0" w:line="240" w:lineRule="auto"/>
      </w:pPr>
      <w:r>
        <w:t>Geachte (Naam zorgverzekeraar):</w:t>
      </w:r>
    </w:p>
    <w:p w14:paraId="24FA1F6F" w14:textId="77777777" w:rsidR="00486F67" w:rsidRDefault="00486F67">
      <w:pPr>
        <w:spacing w:after="0"/>
      </w:pPr>
    </w:p>
    <w:p w14:paraId="2A94B5A6" w14:textId="77777777" w:rsidR="00486F67" w:rsidRDefault="00486F67">
      <w:pPr>
        <w:spacing w:after="0"/>
      </w:pPr>
    </w:p>
    <w:p w14:paraId="2609705B" w14:textId="77777777" w:rsidR="00486F67" w:rsidRDefault="00BA66CC">
      <w:pPr>
        <w:spacing w:after="0"/>
      </w:pPr>
      <w:r>
        <w:t>Op 12 december 2019 heeft het Zorginstituut Nederland bekend gemaakt dat de vergoeding voor opname voor ernstig astma patiënten in het Nederlands Astmacentrum in Davos (NAD) per direct niet meer door de basisverzekering wordt vergoed op basis van de titel hooggebergtebehandeling. Longrevalidatie in het Nederlands Astmacentrum Davos (NAD) is nog steeds van toepassing op basis van longrevalidatiezorg, gelijk gesteld met longrevalidatie in Nederland. Dit heeft de minister van VWS bevestigd tijdens het spoeddebat op 19 december 2019.</w:t>
      </w:r>
    </w:p>
    <w:p w14:paraId="53281EBC" w14:textId="748DA28F" w:rsidR="00486F67" w:rsidRDefault="00BA66CC">
      <w:r>
        <w:t>De minister van VWS heeft toegezegd bij de zorgverzekeraars aan te dringen op cont</w:t>
      </w:r>
      <w:r w:rsidR="00DC42BB">
        <w:t>r</w:t>
      </w:r>
      <w:bookmarkStart w:id="0" w:name="_GoBack"/>
      <w:bookmarkEnd w:id="0"/>
      <w:r>
        <w:t>acteren van longrevalidatie in Davos, en de Tweede Kamer heeft zich unaniem geschaard achter een motie waarin Minister en Zorgverzekeraars opgeroepen worden longrevalidatie in het hooggebergte voor mensen met ernstig refractie astma beschikbaar te houden (Motie van Gerven).</w:t>
      </w:r>
    </w:p>
    <w:p w14:paraId="452FFDAB" w14:textId="77777777" w:rsidR="00486F67" w:rsidRDefault="00BA66CC">
      <w:r>
        <w:t>Ik vraag u om uw maatschappelijke verplichting na te komen en Longrevalidatie in Davos te contracteren.</w:t>
      </w:r>
    </w:p>
    <w:p w14:paraId="5D236E1F" w14:textId="77777777" w:rsidR="00486F67" w:rsidRDefault="00BA66CC">
      <w:r>
        <w:br/>
        <w:t xml:space="preserve">Ruim 120 jaar weten beleidsmakers, longartsen en patiënten dat opname in het NAD meerwaarde biedt. </w:t>
      </w:r>
      <w:r>
        <w:br/>
        <w:t>Ik heb zelf ernstig astma en weet dat er grondig wetenschappelijk onderzoek is gedaan naar de effecten en de meerwaarde van hooggebergte behandeling. Het Zorginstituut Nederland ziet hooggebergtebehandeling niet als een meerwaarde, op basis van door de gehele longensector (longartsen, patiënten en de Long Alliantie Nederland) omstreden argumenten. Voor een deel van de mensen met ernstig astma bestaat er geen alternatief en vallen terug in de kwaliteit van leven en hoge zorgkosten door een groter risico op ziekenhuisopnamen en verhoogde doseringen orale corticosteroïden, zoals Prednison, als de  longrevalidatie alleen in Nederland wordt aangeboden.</w:t>
      </w:r>
      <w:r>
        <w:br/>
      </w:r>
      <w:r>
        <w:br/>
        <w:t>Wij roepen u op om ons niet te laten stikken!</w:t>
      </w:r>
      <w:r>
        <w:br/>
      </w:r>
    </w:p>
    <w:p w14:paraId="334495C5" w14:textId="77777777" w:rsidR="00486F67" w:rsidRDefault="00BA66CC">
      <w:r>
        <w:lastRenderedPageBreak/>
        <w:t xml:space="preserve">U kunt er voor zorgen dat ik en mijn medemens met ernstig astma met een zorgvergoeding in het Nederlands Astmacentrum Davos terecht kunnen voor de juiste zorg op de juiste plek. </w:t>
      </w:r>
    </w:p>
    <w:p w14:paraId="69327FBB" w14:textId="77777777" w:rsidR="00486F67" w:rsidRDefault="00BA66CC">
      <w:r>
        <w:t>Ik verzoek u om een schriftelijke reactie binnen 7 werkdagen.</w:t>
      </w:r>
    </w:p>
    <w:p w14:paraId="515B089E" w14:textId="77777777" w:rsidR="00486F67" w:rsidRDefault="00BA66CC">
      <w:r>
        <w:t>Hopend op een positieve reactie,</w:t>
      </w:r>
    </w:p>
    <w:p w14:paraId="2C666D84" w14:textId="77777777" w:rsidR="00486F67" w:rsidRDefault="00BA66CC">
      <w:r>
        <w:t>Met vriendelijke groet….</w:t>
      </w:r>
      <w:r>
        <w:br/>
      </w:r>
      <w:r>
        <w:br/>
      </w:r>
    </w:p>
    <w:sectPr w:rsidR="00486F67">
      <w:headerReference w:type="default"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7C6E0" w14:textId="77777777" w:rsidR="00B67C2A" w:rsidRDefault="00B67C2A">
      <w:pPr>
        <w:spacing w:after="0" w:line="240" w:lineRule="auto"/>
      </w:pPr>
      <w:r>
        <w:separator/>
      </w:r>
    </w:p>
  </w:endnote>
  <w:endnote w:type="continuationSeparator" w:id="0">
    <w:p w14:paraId="626182A7" w14:textId="77777777" w:rsidR="00B67C2A" w:rsidRDefault="00B67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B1F08" w14:textId="77777777" w:rsidR="00486F67" w:rsidRDefault="00486F67">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F6FA9" w14:textId="77777777" w:rsidR="00B67C2A" w:rsidRDefault="00B67C2A">
      <w:pPr>
        <w:spacing w:after="0" w:line="240" w:lineRule="auto"/>
      </w:pPr>
      <w:r>
        <w:separator/>
      </w:r>
    </w:p>
  </w:footnote>
  <w:footnote w:type="continuationSeparator" w:id="0">
    <w:p w14:paraId="4C9CDD6F" w14:textId="77777777" w:rsidR="00B67C2A" w:rsidRDefault="00B67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4B260" w14:textId="77777777" w:rsidR="00486F67" w:rsidRDefault="00486F67">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F67"/>
    <w:rsid w:val="001167FC"/>
    <w:rsid w:val="003157FC"/>
    <w:rsid w:val="00486F67"/>
    <w:rsid w:val="00B67C2A"/>
    <w:rsid w:val="00BA66CC"/>
    <w:rsid w:val="00DC42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EC814"/>
  <w15:docId w15:val="{17FF5E97-1CD5-4282-B415-C41308AB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84BA5FD673124EA98879562FDA5736" ma:contentTypeVersion="11" ma:contentTypeDescription="Een nieuw document maken." ma:contentTypeScope="" ma:versionID="ecffbb5f3a1fc046b99cddbbcd0f84a3">
  <xsd:schema xmlns:xsd="http://www.w3.org/2001/XMLSchema" xmlns:xs="http://www.w3.org/2001/XMLSchema" xmlns:p="http://schemas.microsoft.com/office/2006/metadata/properties" xmlns:ns3="00d801c2-4b07-430c-a917-52515b0e2fb9" xmlns:ns4="fb904efd-8730-497e-88bb-6e42b801ff75" targetNamespace="http://schemas.microsoft.com/office/2006/metadata/properties" ma:root="true" ma:fieldsID="46f8030cb182d4737aa51c362693c1fc" ns3:_="" ns4:_="">
    <xsd:import namespace="00d801c2-4b07-430c-a917-52515b0e2fb9"/>
    <xsd:import namespace="fb904efd-8730-497e-88bb-6e42b801ff7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801c2-4b07-430c-a917-52515b0e2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904efd-8730-497e-88bb-6e42b801ff7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B613C9-A451-4123-AD44-A1CA3AF6CB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9FB288-0997-4E41-8F85-418FAD0EFF33}">
  <ds:schemaRefs>
    <ds:schemaRef ds:uri="http://schemas.microsoft.com/sharepoint/v3/contenttype/forms"/>
  </ds:schemaRefs>
</ds:datastoreItem>
</file>

<file path=customXml/itemProps3.xml><?xml version="1.0" encoding="utf-8"?>
<ds:datastoreItem xmlns:ds="http://schemas.openxmlformats.org/officeDocument/2006/customXml" ds:itemID="{016AA2BD-D935-4A1A-82B2-64E872DCE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801c2-4b07-430c-a917-52515b0e2fb9"/>
    <ds:schemaRef ds:uri="fb904efd-8730-497e-88bb-6e42b801f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378</Words>
  <Characters>2084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Rosan Niemeijer</dc:creator>
  <cp:lastModifiedBy>Rosan Ni</cp:lastModifiedBy>
  <cp:revision>3</cp:revision>
  <dcterms:created xsi:type="dcterms:W3CDTF">2019-12-20T09:20:00Z</dcterms:created>
  <dcterms:modified xsi:type="dcterms:W3CDTF">2019-12-20T10:40:00Z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0x0101009784BA5FD673124EA98879562FDA5736</vt:lpwstr>
  </property>
</Properties>
</file>